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MEMORIA FINAL DE LA PROPUESTA AID 2023-2024</w:t>
      </w:r>
    </w:p>
    <w:p w:rsidR="00000000" w:rsidDel="00000000" w:rsidP="00000000" w:rsidRDefault="00000000" w:rsidRPr="00000000" w14:paraId="00000002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de la Acción de Innovación Docente (AID)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08" w:firstLine="0"/>
        <w:jc w:val="both"/>
        <w:rPr>
          <w:sz w:val="24"/>
          <w:szCs w:val="24"/>
        </w:rPr>
      </w:pP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COORDINADOR/A DE LA ACCIÓN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268"/>
        </w:tabs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y Apellidos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268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DNI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2268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Correo Electrónico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268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Teléfono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268"/>
        </w:tabs>
        <w:spacing w:line="360" w:lineRule="auto"/>
        <w:jc w:val="both"/>
        <w:rPr>
          <w:color w:val="80808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Departamento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MEDICINA CLÍNICA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268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Asignatura/s en la/s que la se ha trabajado (copie y pegue si se precisan más):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8"/>
        </w:tabs>
        <w:spacing w:after="0" w:before="0" w:line="240" w:lineRule="auto"/>
        <w:ind w:left="85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Asignatura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5a5a5"/>
          <w:sz w:val="24"/>
          <w:szCs w:val="24"/>
          <w:u w:val="none"/>
          <w:shd w:fill="auto" w:val="clear"/>
          <w:vertAlign w:val="baseline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8"/>
        </w:tabs>
        <w:spacing w:after="0" w:before="0" w:line="240" w:lineRule="auto"/>
        <w:ind w:left="85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2268"/>
        </w:tabs>
        <w:spacing w:line="240" w:lineRule="auto"/>
        <w:ind w:left="85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Periodo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Seleccione un periodo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8"/>
        </w:tabs>
        <w:spacing w:after="0" w:before="0" w:line="240" w:lineRule="auto"/>
        <w:ind w:left="85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Facultad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5a5a5"/>
          <w:sz w:val="24"/>
          <w:szCs w:val="24"/>
          <w:u w:val="none"/>
          <w:shd w:fill="auto" w:val="clear"/>
          <w:vertAlign w:val="baseline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2268"/>
        </w:tabs>
        <w:spacing w:line="240" w:lineRule="auto"/>
        <w:ind w:left="85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8"/>
        </w:tabs>
        <w:spacing w:after="0" w:before="0" w:line="240" w:lineRule="auto"/>
        <w:ind w:left="851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Asignatura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5a5a5"/>
          <w:sz w:val="24"/>
          <w:szCs w:val="24"/>
          <w:u w:val="none"/>
          <w:shd w:fill="auto" w:val="clear"/>
          <w:vertAlign w:val="baseline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8"/>
        </w:tabs>
        <w:spacing w:after="0" w:before="0" w:line="240" w:lineRule="auto"/>
        <w:ind w:left="85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tabs>
          <w:tab w:val="left" w:leader="none" w:pos="2268"/>
        </w:tabs>
        <w:spacing w:line="240" w:lineRule="auto"/>
        <w:ind w:left="85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Periodo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Seleccione un periodo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8"/>
        </w:tabs>
        <w:spacing w:after="0" w:before="0" w:line="240" w:lineRule="auto"/>
        <w:ind w:left="851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Facultad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5a5a5"/>
          <w:sz w:val="24"/>
          <w:szCs w:val="24"/>
          <w:u w:val="none"/>
          <w:shd w:fill="auto" w:val="clear"/>
          <w:vertAlign w:val="baseline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268"/>
        </w:tabs>
        <w:spacing w:line="240" w:lineRule="auto"/>
        <w:ind w:left="85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360" w:line="290" w:lineRule="auto"/>
        <w:ind w:left="40" w:right="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Relación de miembros que han participado 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Sólo se indicarán los miembros que hayan participado satisfactoriamente, se insertarán o eliminarán tantas filas como se precisen.</w:t>
      </w:r>
    </w:p>
    <w:p w:rsidR="00000000" w:rsidDel="00000000" w:rsidP="00000000" w:rsidRDefault="00000000" w:rsidRPr="00000000" w14:paraId="00000018">
      <w:pPr>
        <w:tabs>
          <w:tab w:val="left" w:leader="none" w:pos="2410"/>
        </w:tabs>
        <w:spacing w:before="12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410"/>
        </w:tabs>
        <w:spacing w:before="12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Miembro 1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left" w:leader="none" w:pos="241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y Apellidos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410"/>
        </w:tabs>
        <w:spacing w:line="360" w:lineRule="auto"/>
        <w:jc w:val="both"/>
        <w:rPr>
          <w:color w:val="80808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Departamento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410"/>
        </w:tabs>
        <w:spacing w:before="12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410"/>
        </w:tabs>
        <w:spacing w:before="12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Miembro 2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E">
      <w:pPr>
        <w:tabs>
          <w:tab w:val="left" w:leader="none" w:pos="241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y Apellidos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2410"/>
        </w:tabs>
        <w:spacing w:line="360" w:lineRule="auto"/>
        <w:jc w:val="both"/>
        <w:rPr>
          <w:color w:val="a5a5a5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Departamento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</w:p>
    <w:p w:rsidR="00000000" w:rsidDel="00000000" w:rsidP="00000000" w:rsidRDefault="00000000" w:rsidRPr="00000000" w14:paraId="00000020">
      <w:pPr>
        <w:tabs>
          <w:tab w:val="left" w:leader="none" w:pos="2410"/>
        </w:tabs>
        <w:spacing w:before="12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Miembro 3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1">
      <w:pPr>
        <w:tabs>
          <w:tab w:val="left" w:leader="none" w:pos="241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y Apellidos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2410"/>
        </w:tabs>
        <w:spacing w:line="360" w:lineRule="auto"/>
        <w:jc w:val="both"/>
        <w:rPr>
          <w:color w:val="a5a5a5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Departamento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</w:p>
    <w:p w:rsidR="00000000" w:rsidDel="00000000" w:rsidP="00000000" w:rsidRDefault="00000000" w:rsidRPr="00000000" w14:paraId="00000023">
      <w:pPr>
        <w:tabs>
          <w:tab w:val="left" w:leader="none" w:pos="2410"/>
        </w:tabs>
        <w:spacing w:line="360" w:lineRule="auto"/>
        <w:jc w:val="both"/>
        <w:rPr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Relación colaboradores (tutores, P</w:t>
      </w:r>
      <w:r w:rsidDel="00000000" w:rsidR="00000000" w:rsidRPr="00000000">
        <w:rPr>
          <w:b w:val="1"/>
          <w:sz w:val="24"/>
          <w:szCs w:val="24"/>
          <w:rtl w:val="0"/>
        </w:rPr>
        <w:t xml:space="preserve">TGAS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f386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3864"/>
          <w:sz w:val="24"/>
          <w:szCs w:val="24"/>
          <w:u w:val="none"/>
          <w:shd w:fill="auto" w:val="clear"/>
          <w:vertAlign w:val="baseline"/>
          <w:rtl w:val="0"/>
        </w:rPr>
        <w:t xml:space="preserve">Breve descripción de las actividades realizadas por los colaboradores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f386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5a5a5"/>
          <w:sz w:val="22"/>
          <w:szCs w:val="22"/>
          <w:u w:val="none"/>
          <w:shd w:fill="auto" w:val="clear"/>
          <w:vertAlign w:val="baseline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2410"/>
        </w:tabs>
        <w:spacing w:before="12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2410"/>
        </w:tabs>
        <w:spacing w:before="12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Colaborador 1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A">
      <w:pPr>
        <w:tabs>
          <w:tab w:val="left" w:leader="none" w:pos="241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y Apellidos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241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Departamento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241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Tipo (Tutores, PTGAS)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85"/>
        </w:tabs>
        <w:spacing w:after="0" w:before="120" w:line="240" w:lineRule="auto"/>
        <w:ind w:left="284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2410"/>
        </w:tabs>
        <w:spacing w:before="12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Colaborador 2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F">
      <w:pPr>
        <w:tabs>
          <w:tab w:val="left" w:leader="none" w:pos="241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y Apellidos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241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Departamento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241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Tipo (Tutores, PTGAS)</w:t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85"/>
        </w:tabs>
        <w:spacing w:after="0" w:before="120" w:line="240" w:lineRule="auto"/>
        <w:ind w:left="284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480" w:line="288" w:lineRule="auto"/>
        <w:ind w:right="48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MEMORIA DE LA ACCIÓN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before="480" w:line="288" w:lineRule="auto"/>
        <w:ind w:right="48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favor, cumplimente cada uno de los apartados y sub-apartados que se muestran a continuación. Utilice tantas páginas como sean necesarias</w:t>
      </w:r>
    </w:p>
    <w:p w:rsidR="00000000" w:rsidDel="00000000" w:rsidP="00000000" w:rsidRDefault="00000000" w:rsidRPr="00000000" w14:paraId="00000035">
      <w:pPr>
        <w:spacing w:before="480" w:line="288" w:lineRule="auto"/>
        <w:ind w:right="48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480" w:line="288" w:lineRule="auto"/>
        <w:ind w:right="48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480" w:line="288" w:lineRule="auto"/>
        <w:ind w:right="48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tabs>
          <w:tab w:val="left" w:leader="none" w:pos="426"/>
        </w:tabs>
        <w:spacing w:after="0" w:before="360" w:lineRule="auto"/>
        <w:ind w:left="425" w:hanging="42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RESUMEN</w:t>
      </w:r>
    </w:p>
    <w:p w:rsidR="00000000" w:rsidDel="00000000" w:rsidP="00000000" w:rsidRDefault="00000000" w:rsidRPr="00000000" w14:paraId="00000039">
      <w:pPr>
        <w:tabs>
          <w:tab w:val="left" w:leader="none" w:pos="426"/>
        </w:tabs>
        <w:ind w:left="426" w:hanging="426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Debe contener los objetivos, metodología, resultado y conclusiones, con el fin de su posterior publicación en la página web del Departamento de Medicina Clínica. M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áximo 15 o 20 líneas</w:t>
      </w:r>
    </w:p>
    <w:p w:rsidR="00000000" w:rsidDel="00000000" w:rsidP="00000000" w:rsidRDefault="00000000" w:rsidRPr="00000000" w14:paraId="0000003A">
      <w:pPr>
        <w:tabs>
          <w:tab w:val="left" w:leader="none" w:pos="426"/>
        </w:tabs>
        <w:ind w:left="426" w:hanging="426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tabs>
          <w:tab w:val="left" w:leader="none" w:pos="426"/>
        </w:tabs>
        <w:spacing w:after="0" w:before="120" w:lineRule="auto"/>
        <w:ind w:left="426" w:hanging="42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 DE LA ACCIÓN</w:t>
      </w:r>
    </w:p>
    <w:p w:rsidR="00000000" w:rsidDel="00000000" w:rsidP="00000000" w:rsidRDefault="00000000" w:rsidRPr="00000000" w14:paraId="0000003C">
      <w:pPr>
        <w:tabs>
          <w:tab w:val="left" w:leader="none" w:pos="426"/>
        </w:tabs>
        <w:ind w:left="42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426"/>
        </w:tabs>
        <w:ind w:left="4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Grado de cumplimiento de los objetivos propuestos</w:t>
      </w:r>
    </w:p>
    <w:p w:rsidR="00000000" w:rsidDel="00000000" w:rsidP="00000000" w:rsidRDefault="00000000" w:rsidRPr="00000000" w14:paraId="0000003E">
      <w:pPr>
        <w:tabs>
          <w:tab w:val="left" w:leader="none" w:pos="426"/>
        </w:tabs>
        <w:ind w:left="425" w:firstLine="0"/>
        <w:jc w:val="both"/>
        <w:rPr>
          <w:sz w:val="24"/>
          <w:szCs w:val="24"/>
        </w:rPr>
      </w:pP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426"/>
        </w:tabs>
        <w:spacing w:before="12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  <w:tab/>
        <w:t xml:space="preserve">DESCRIPCIÓN DE LA EXPERIENCIA DE INNOVACIÓN</w:t>
      </w:r>
    </w:p>
    <w:p w:rsidR="00000000" w:rsidDel="00000000" w:rsidP="00000000" w:rsidRDefault="00000000" w:rsidRPr="00000000" w14:paraId="00000040">
      <w:pPr>
        <w:tabs>
          <w:tab w:val="left" w:leader="none" w:pos="426"/>
        </w:tabs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Metodología y el plan de trabajo seguidos, con una breve descripción de las tareas, actividades y/o iniciativas llevadas a cabo.</w:t>
      </w:r>
    </w:p>
    <w:p w:rsidR="00000000" w:rsidDel="00000000" w:rsidP="00000000" w:rsidRDefault="00000000" w:rsidRPr="00000000" w14:paraId="00000041">
      <w:pPr>
        <w:tabs>
          <w:tab w:val="left" w:leader="none" w:pos="426"/>
        </w:tabs>
        <w:spacing w:before="120" w:lineRule="auto"/>
        <w:ind w:left="4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modo de ejemplo: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283.000000000000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Diseño y planificación del trabajo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283.000000000000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Desarrollo de las actividades realizadas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283.000000000000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Instrumentos aplicados (encuestas, cuestionarios, otros,… pueden incluirse anexos)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283.000000000000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de estudiantes que han participado con procedimientos de selección y asignación a grupos, en el caso de haber trabajo de grupo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283.000000000000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de profesores tutores que han participado</w:t>
      </w:r>
    </w:p>
    <w:p w:rsidR="00000000" w:rsidDel="00000000" w:rsidP="00000000" w:rsidRDefault="00000000" w:rsidRPr="00000000" w14:paraId="00000047">
      <w:pPr>
        <w:spacing w:after="120" w:before="120" w:lineRule="auto"/>
        <w:ind w:left="425" w:right="11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También se deben especificar las acciones del plan de trabajo previstas que no se han llevado a cabo y justificar por qué.</w:t>
      </w:r>
    </w:p>
    <w:p w:rsidR="00000000" w:rsidDel="00000000" w:rsidP="00000000" w:rsidRDefault="00000000" w:rsidRPr="00000000" w14:paraId="00000048">
      <w:pPr>
        <w:spacing w:after="120" w:before="120" w:lineRule="auto"/>
        <w:ind w:left="425" w:right="119" w:firstLine="0"/>
        <w:jc w:val="both"/>
        <w:rPr>
          <w:sz w:val="24"/>
          <w:szCs w:val="24"/>
        </w:rPr>
      </w:pP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426"/>
        </w:tabs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  <w:tab/>
        <w:t xml:space="preserve">RESULTADOS OBTENIDOS</w:t>
      </w:r>
    </w:p>
    <w:p w:rsidR="00000000" w:rsidDel="00000000" w:rsidP="00000000" w:rsidRDefault="00000000" w:rsidRPr="00000000" w14:paraId="0000004A">
      <w:pPr>
        <w:tabs>
          <w:tab w:val="left" w:leader="none" w:pos="426"/>
        </w:tabs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Referir los resultados en relación a los objetivos planteados. De esta manera, deberá describir los resultados obtenidos haciendo referencia a:</w:t>
      </w:r>
    </w:p>
    <w:p w:rsidR="00000000" w:rsidDel="00000000" w:rsidP="00000000" w:rsidRDefault="00000000" w:rsidRPr="00000000" w14:paraId="0000004B">
      <w:pPr>
        <w:spacing w:line="14.39999999999999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tabs>
          <w:tab w:val="left" w:leader="none" w:pos="720"/>
        </w:tabs>
        <w:spacing w:after="0" w:line="263.00000000000006" w:lineRule="auto"/>
        <w:ind w:left="720" w:right="100" w:hanging="29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Descripción de los principales resultados obtenidos aportando, para ello, tablas de datos, gráficos y todos aquellos elementos de apoyo que se consideren oportunos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tabs>
          <w:tab w:val="left" w:leader="none" w:pos="700"/>
        </w:tabs>
        <w:spacing w:after="0" w:line="263.00000000000006" w:lineRule="auto"/>
        <w:ind w:left="720" w:right="100" w:hanging="29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Análisis realizados</w:t>
      </w:r>
    </w:p>
    <w:p w:rsidR="00000000" w:rsidDel="00000000" w:rsidP="00000000" w:rsidRDefault="00000000" w:rsidRPr="00000000" w14:paraId="0000004E">
      <w:pPr>
        <w:tabs>
          <w:tab w:val="left" w:leader="none" w:pos="700"/>
        </w:tabs>
        <w:spacing w:after="0" w:line="263.00000000000006" w:lineRule="auto"/>
        <w:ind w:left="720" w:right="10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Rule="auto"/>
        <w:ind w:left="425" w:right="119" w:firstLine="0"/>
        <w:jc w:val="both"/>
        <w:rPr>
          <w:color w:val="a5a5a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120" w:lineRule="auto"/>
        <w:ind w:left="425" w:right="119" w:firstLine="0"/>
        <w:jc w:val="both"/>
        <w:rPr>
          <w:sz w:val="24"/>
          <w:szCs w:val="24"/>
        </w:rPr>
      </w:pP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426"/>
        </w:tabs>
        <w:spacing w:before="240" w:lineRule="auto"/>
        <w:ind w:left="425" w:hanging="425"/>
        <w:jc w:val="both"/>
        <w:rPr>
          <w:color w:val="a5a5a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426"/>
        </w:tabs>
        <w:spacing w:before="240" w:lineRule="auto"/>
        <w:ind w:left="425" w:hanging="42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  <w:tab/>
        <w:t xml:space="preserve">DIFUSIÓN Y EXPLOTACIÓN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Indique las contribuciones realizadas y las actividades de difusión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50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Valore las posibilidades de transferencia a otros ámbitos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499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Exponga cómo se podría continuar con la iniciativa</w:t>
      </w:r>
    </w:p>
    <w:p w:rsidR="00000000" w:rsidDel="00000000" w:rsidP="00000000" w:rsidRDefault="00000000" w:rsidRPr="00000000" w14:paraId="00000056">
      <w:pPr>
        <w:spacing w:after="120" w:lineRule="auto"/>
        <w:ind w:left="426" w:right="499" w:firstLine="0"/>
        <w:jc w:val="both"/>
        <w:rPr>
          <w:sz w:val="24"/>
          <w:szCs w:val="24"/>
        </w:rPr>
      </w:pP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240" w:lineRule="auto"/>
        <w:ind w:left="425" w:hanging="42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</w:t>
        <w:tab/>
        <w:t xml:space="preserve">REFERENCIAS</w:t>
      </w:r>
    </w:p>
    <w:p w:rsidR="00000000" w:rsidDel="00000000" w:rsidP="00000000" w:rsidRDefault="00000000" w:rsidRPr="00000000" w14:paraId="00000058">
      <w:pPr>
        <w:ind w:left="851" w:hanging="4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Referencias bibliográficas y enlaces en el caso de haberlos</w:t>
      </w:r>
    </w:p>
    <w:p w:rsidR="00000000" w:rsidDel="00000000" w:rsidP="00000000" w:rsidRDefault="00000000" w:rsidRPr="00000000" w14:paraId="00000059">
      <w:pPr>
        <w:ind w:left="851" w:hanging="425"/>
        <w:jc w:val="both"/>
        <w:rPr>
          <w:sz w:val="24"/>
          <w:szCs w:val="24"/>
        </w:rPr>
      </w:pP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240" w:lineRule="auto"/>
        <w:ind w:left="425" w:hanging="42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</w:t>
        <w:tab/>
        <w:t xml:space="preserve">DIFICULTADES QUE SE DESEEN SEÑALAR</w:t>
      </w:r>
    </w:p>
    <w:p w:rsidR="00000000" w:rsidDel="00000000" w:rsidP="00000000" w:rsidRDefault="00000000" w:rsidRPr="00000000" w14:paraId="0000005B">
      <w:pPr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Indique todas aquellas dificultades que se hayan podido plantear en el transcurso de la realización de la acción</w:t>
      </w:r>
    </w:p>
    <w:p w:rsidR="00000000" w:rsidDel="00000000" w:rsidP="00000000" w:rsidRDefault="00000000" w:rsidRPr="00000000" w14:paraId="0000005C">
      <w:pPr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120" w:lineRule="auto"/>
        <w:ind w:left="425" w:hanging="425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8.</w:t>
        <w:tab/>
        <w:t xml:space="preserve">MEMORIA ECONÓMICA</w:t>
      </w:r>
    </w:p>
    <w:p w:rsidR="00000000" w:rsidDel="00000000" w:rsidP="00000000" w:rsidRDefault="00000000" w:rsidRPr="00000000" w14:paraId="0000005E">
      <w:pPr>
        <w:ind w:left="4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sólo para propuestas financiadas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F">
      <w:pPr>
        <w:ind w:left="4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Indique los conceptos de gasto y balance respecto al presupuesto concedido, justificando cualquier variación a este respecto</w:t>
      </w:r>
    </w:p>
    <w:p w:rsidR="00000000" w:rsidDel="00000000" w:rsidP="00000000" w:rsidRDefault="00000000" w:rsidRPr="00000000" w14:paraId="00000060">
      <w:pPr>
        <w:ind w:left="425" w:firstLine="0"/>
        <w:jc w:val="both"/>
        <w:rPr>
          <w:sz w:val="24"/>
          <w:szCs w:val="24"/>
        </w:rPr>
      </w:pPr>
      <w:r w:rsidDel="00000000" w:rsidR="00000000" w:rsidRPr="00000000">
        <w:rPr>
          <w:color w:val="a5a5a5"/>
          <w:sz w:val="24"/>
          <w:szCs w:val="24"/>
          <w:rtl w:val="0"/>
        </w:rPr>
        <w:t xml:space="preserve">Haga clic aquí y escriba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-142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Fecha y Firma del Coordinador de la Acción</w:t>
      </w:r>
    </w:p>
    <w:p w:rsidR="00000000" w:rsidDel="00000000" w:rsidP="00000000" w:rsidRDefault="00000000" w:rsidRPr="00000000" w14:paraId="00000066">
      <w:pPr>
        <w:spacing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645600" cy="673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56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0"/>
      <w:numFmt w:val="bullet"/>
      <w:lvlText w:val="●"/>
      <w:lvlJc w:val="left"/>
      <w:pPr>
        <w:ind w:left="2118" w:hanging="70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9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3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w9tH0uYTHe3spYT/5VC2JAIMg==">CgMxLjAyCGguZ2pkZ3hzOAByITFjZzkxS2xrVlNJVDVmS0dGajllTVA5UEc2aTgtM1ZqbA==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